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024F6" w14:textId="77777777" w:rsidR="007B6870" w:rsidRDefault="007B6870">
      <w:pPr>
        <w:rPr>
          <w:lang w:val="en-US"/>
        </w:rPr>
      </w:pPr>
    </w:p>
    <w:p w14:paraId="3276E86E" w14:textId="77777777" w:rsidR="007B6870" w:rsidRDefault="007B6870">
      <w:pPr>
        <w:rPr>
          <w:lang w:val="en-US"/>
        </w:rPr>
      </w:pPr>
    </w:p>
    <w:p w14:paraId="16BF8F91" w14:textId="77777777" w:rsidR="007B6870" w:rsidRDefault="007B6870">
      <w:pPr>
        <w:rPr>
          <w:lang w:val="en-US"/>
        </w:rPr>
      </w:pPr>
    </w:p>
    <w:p w14:paraId="4B11543A" w14:textId="77777777" w:rsidR="009E14E8" w:rsidRDefault="00A843CF">
      <w:r w:rsidRPr="007B6870">
        <w:rPr>
          <w:b/>
          <w:sz w:val="36"/>
        </w:rPr>
        <w:t xml:space="preserve">Методические рекомендации по судейству Мастерства и Бонусов в </w:t>
      </w:r>
      <w:proofErr w:type="gramStart"/>
      <w:r w:rsidRPr="007B6870">
        <w:rPr>
          <w:b/>
          <w:sz w:val="36"/>
        </w:rPr>
        <w:t>категориях</w:t>
      </w:r>
      <w:proofErr w:type="gramEnd"/>
      <w:r w:rsidRPr="007B6870">
        <w:rPr>
          <w:b/>
          <w:sz w:val="36"/>
        </w:rPr>
        <w:t xml:space="preserve"> </w:t>
      </w:r>
      <w:r w:rsidRPr="007B6870">
        <w:rPr>
          <w:b/>
          <w:sz w:val="36"/>
          <w:lang w:val="en-US"/>
        </w:rPr>
        <w:t>SQ</w:t>
      </w:r>
      <w:r w:rsidRPr="007B6870">
        <w:rPr>
          <w:b/>
          <w:sz w:val="36"/>
        </w:rPr>
        <w:t xml:space="preserve"> Эксперт и </w:t>
      </w:r>
      <w:r w:rsidRPr="007B6870">
        <w:rPr>
          <w:b/>
          <w:sz w:val="36"/>
          <w:lang w:val="en-US"/>
        </w:rPr>
        <w:t>SQ</w:t>
      </w:r>
      <w:r w:rsidRPr="007B6870">
        <w:rPr>
          <w:b/>
          <w:sz w:val="36"/>
        </w:rPr>
        <w:t xml:space="preserve"> Эксперт без ограничений</w:t>
      </w:r>
      <w:r>
        <w:t>.</w:t>
      </w:r>
    </w:p>
    <w:p w14:paraId="72D91CD8" w14:textId="77777777" w:rsidR="00A843CF" w:rsidRDefault="00A843CF"/>
    <w:p w14:paraId="0E3485BB" w14:textId="77777777" w:rsidR="00A843CF" w:rsidRDefault="00A843CF"/>
    <w:p w14:paraId="0FFB02C5" w14:textId="77777777" w:rsidR="00A843CF" w:rsidRDefault="0095767B" w:rsidP="00A843CF">
      <w:pPr>
        <w:tabs>
          <w:tab w:val="left" w:pos="7831"/>
        </w:tabs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Мастерство исполнения</w:t>
      </w:r>
      <w:r>
        <w:rPr>
          <w:rFonts w:ascii="Arial" w:hAnsi="Arial" w:cs="Arial"/>
          <w:b/>
          <w:spacing w:val="-2"/>
        </w:rPr>
        <w:tab/>
        <w:t xml:space="preserve">   </w:t>
      </w:r>
      <w:r w:rsidR="00A843CF" w:rsidRPr="00B67A3B">
        <w:rPr>
          <w:rFonts w:ascii="Arial" w:hAnsi="Arial" w:cs="Arial"/>
          <w:b/>
          <w:spacing w:val="-2"/>
        </w:rPr>
        <w:t>50 баллов</w:t>
      </w:r>
    </w:p>
    <w:p w14:paraId="2BA5FD02" w14:textId="77777777" w:rsidR="0095767B" w:rsidRPr="00643F1B" w:rsidRDefault="0095767B" w:rsidP="00A843CF">
      <w:pPr>
        <w:tabs>
          <w:tab w:val="left" w:pos="7831"/>
        </w:tabs>
        <w:rPr>
          <w:rFonts w:ascii="Arial" w:hAnsi="Arial" w:cs="Arial"/>
          <w:b/>
          <w:spacing w:val="-2"/>
        </w:rPr>
      </w:pPr>
    </w:p>
    <w:p w14:paraId="19E80D78" w14:textId="77777777" w:rsidR="00A843CF" w:rsidRPr="00310705" w:rsidRDefault="00A843CF" w:rsidP="00A843CF">
      <w:pPr>
        <w:tabs>
          <w:tab w:val="left" w:pos="7831"/>
        </w:tabs>
        <w:rPr>
          <w:rFonts w:ascii="Arial" w:hAnsi="Arial" w:cs="Arial"/>
          <w:spacing w:val="-2"/>
        </w:rPr>
      </w:pPr>
      <w:r w:rsidRPr="00310705">
        <w:rPr>
          <w:rFonts w:ascii="Arial" w:hAnsi="Arial" w:cs="Arial"/>
          <w:spacing w:val="-2"/>
        </w:rPr>
        <w:t>Оценивается качество исполнения</w:t>
      </w:r>
      <w:r>
        <w:rPr>
          <w:rFonts w:ascii="Arial" w:hAnsi="Arial" w:cs="Arial"/>
          <w:spacing w:val="-2"/>
        </w:rPr>
        <w:t xml:space="preserve">: </w:t>
      </w:r>
      <w:r w:rsidRPr="00310705">
        <w:rPr>
          <w:rFonts w:ascii="Arial" w:hAnsi="Arial" w:cs="Arial"/>
          <w:spacing w:val="-2"/>
        </w:rPr>
        <w:t xml:space="preserve">проводки (как проложены кабели, крепление, равные промежутки крепления), качество соединений, </w:t>
      </w:r>
      <w:r>
        <w:rPr>
          <w:rFonts w:ascii="Arial" w:hAnsi="Arial" w:cs="Arial"/>
          <w:spacing w:val="-2"/>
        </w:rPr>
        <w:t xml:space="preserve">качество </w:t>
      </w:r>
      <w:r w:rsidRPr="00310705">
        <w:rPr>
          <w:rFonts w:ascii="Arial" w:hAnsi="Arial" w:cs="Arial"/>
          <w:spacing w:val="-2"/>
        </w:rPr>
        <w:t>инсталляции компонентов и монтажных панелей, качество отделки панелей, прочее …</w:t>
      </w:r>
    </w:p>
    <w:p w14:paraId="765982F7" w14:textId="77777777" w:rsidR="00A843CF" w:rsidRPr="00310705" w:rsidRDefault="00A843CF" w:rsidP="00A843CF">
      <w:pPr>
        <w:tabs>
          <w:tab w:val="left" w:pos="7831"/>
        </w:tabs>
        <w:rPr>
          <w:rFonts w:ascii="Arial" w:hAnsi="Arial" w:cs="Arial"/>
          <w:spacing w:val="-2"/>
        </w:rPr>
      </w:pPr>
      <w:r w:rsidRPr="00310705">
        <w:rPr>
          <w:rFonts w:ascii="Arial" w:hAnsi="Arial" w:cs="Arial"/>
          <w:spacing w:val="-2"/>
        </w:rPr>
        <w:t>Оценивается:</w:t>
      </w:r>
    </w:p>
    <w:p w14:paraId="63023DC8" w14:textId="77777777" w:rsidR="00A843CF" w:rsidRPr="00310705" w:rsidRDefault="00A843CF" w:rsidP="00A843CF">
      <w:pPr>
        <w:tabs>
          <w:tab w:val="left" w:pos="7831"/>
        </w:tabs>
        <w:rPr>
          <w:rFonts w:ascii="Arial" w:hAnsi="Arial" w:cs="Arial"/>
          <w:spacing w:val="-2"/>
        </w:rPr>
      </w:pPr>
      <w:r w:rsidRPr="00310705">
        <w:rPr>
          <w:rFonts w:ascii="Arial" w:hAnsi="Arial" w:cs="Arial"/>
          <w:spacing w:val="-2"/>
        </w:rPr>
        <w:t>- проводка.</w:t>
      </w:r>
    </w:p>
    <w:p w14:paraId="68090BD4" w14:textId="77777777" w:rsidR="00A843CF" w:rsidRPr="00310705" w:rsidRDefault="00A843CF" w:rsidP="00A843CF">
      <w:pPr>
        <w:tabs>
          <w:tab w:val="left" w:pos="7831"/>
        </w:tabs>
        <w:rPr>
          <w:rFonts w:ascii="Arial" w:hAnsi="Arial" w:cs="Arial"/>
          <w:spacing w:val="-2"/>
        </w:rPr>
      </w:pPr>
      <w:r w:rsidRPr="00310705">
        <w:rPr>
          <w:rFonts w:ascii="Arial" w:hAnsi="Arial" w:cs="Arial"/>
          <w:spacing w:val="-2"/>
        </w:rPr>
        <w:t>- головное устройство.</w:t>
      </w:r>
    </w:p>
    <w:p w14:paraId="3E17AC9E" w14:textId="77777777" w:rsidR="00A843CF" w:rsidRPr="00310705" w:rsidRDefault="00A843CF" w:rsidP="00A843CF">
      <w:pPr>
        <w:tabs>
          <w:tab w:val="left" w:pos="7831"/>
        </w:tabs>
        <w:rPr>
          <w:rFonts w:ascii="Arial" w:hAnsi="Arial" w:cs="Arial"/>
          <w:spacing w:val="-2"/>
        </w:rPr>
      </w:pPr>
      <w:r w:rsidRPr="00310705">
        <w:rPr>
          <w:rFonts w:ascii="Arial" w:hAnsi="Arial" w:cs="Arial"/>
          <w:spacing w:val="-2"/>
        </w:rPr>
        <w:t>- усилители.</w:t>
      </w:r>
      <w:bookmarkStart w:id="0" w:name="_GoBack"/>
      <w:bookmarkEnd w:id="0"/>
    </w:p>
    <w:p w14:paraId="2D45F2C1" w14:textId="77777777" w:rsidR="00A843CF" w:rsidRPr="00310705" w:rsidRDefault="00A843CF" w:rsidP="00A843CF">
      <w:pPr>
        <w:tabs>
          <w:tab w:val="left" w:pos="7831"/>
        </w:tabs>
        <w:rPr>
          <w:rFonts w:ascii="Arial" w:hAnsi="Arial" w:cs="Arial"/>
          <w:spacing w:val="-2"/>
        </w:rPr>
      </w:pPr>
      <w:r w:rsidRPr="00310705">
        <w:rPr>
          <w:rFonts w:ascii="Arial" w:hAnsi="Arial" w:cs="Arial"/>
          <w:spacing w:val="-2"/>
        </w:rPr>
        <w:t>- акустические системы.</w:t>
      </w:r>
    </w:p>
    <w:p w14:paraId="6F7EA948" w14:textId="77777777" w:rsidR="00A843CF" w:rsidRPr="00310705" w:rsidRDefault="00A843CF" w:rsidP="00A843CF">
      <w:pPr>
        <w:tabs>
          <w:tab w:val="left" w:pos="7831"/>
        </w:tabs>
        <w:rPr>
          <w:rFonts w:ascii="Arial" w:hAnsi="Arial" w:cs="Arial"/>
          <w:spacing w:val="-2"/>
        </w:rPr>
      </w:pPr>
      <w:r w:rsidRPr="00310705">
        <w:rPr>
          <w:rFonts w:ascii="Arial" w:hAnsi="Arial" w:cs="Arial"/>
          <w:spacing w:val="-2"/>
        </w:rPr>
        <w:t>- прочие устройства.</w:t>
      </w:r>
    </w:p>
    <w:p w14:paraId="693120D2" w14:textId="77777777" w:rsidR="00A843CF" w:rsidRDefault="00A843CF" w:rsidP="00A843CF">
      <w:pPr>
        <w:tabs>
          <w:tab w:val="left" w:pos="7831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Вычитается по 2 (два) балла за каждый пункт, где не было приложено никаких усилий.</w:t>
      </w:r>
    </w:p>
    <w:p w14:paraId="1CC50743" w14:textId="77777777" w:rsidR="00A843CF" w:rsidRDefault="00A843CF" w:rsidP="00A843CF">
      <w:pPr>
        <w:tabs>
          <w:tab w:val="left" w:pos="7831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Вычитается по 1 (одному) баллу за каждый пункт, где были приложены недостаточные усилия.</w:t>
      </w:r>
    </w:p>
    <w:p w14:paraId="4DB44931" w14:textId="77777777" w:rsidR="00A843CF" w:rsidRDefault="00A843CF" w:rsidP="00A843CF">
      <w:pPr>
        <w:tabs>
          <w:tab w:val="left" w:pos="7831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Минимальное количество баллов 0.</w:t>
      </w:r>
    </w:p>
    <w:p w14:paraId="1868AAF4" w14:textId="77777777" w:rsidR="00A843CF" w:rsidRDefault="00A843CF"/>
    <w:p w14:paraId="0273176E" w14:textId="77777777" w:rsidR="00A843CF" w:rsidRDefault="00A843CF"/>
    <w:p w14:paraId="145680B3" w14:textId="77777777" w:rsidR="00A843CF" w:rsidRDefault="00D1607B">
      <w:r>
        <w:t>В каждом пункте</w:t>
      </w:r>
      <w:r w:rsidR="0081687A">
        <w:t xml:space="preserve"> обращаем внимание на качество произведенных работ:</w:t>
      </w:r>
    </w:p>
    <w:p w14:paraId="55940D2C" w14:textId="77777777" w:rsidR="0081687A" w:rsidRDefault="0081687A">
      <w:r>
        <w:t>- логичность укладки кабелей</w:t>
      </w:r>
      <w:r w:rsidR="00BC5BC7">
        <w:t>, пути прокладки (трассировка)</w:t>
      </w:r>
    </w:p>
    <w:p w14:paraId="2BCA4008" w14:textId="77777777" w:rsidR="0081687A" w:rsidRDefault="0081687A">
      <w:r>
        <w:t>- крепление через равные промежутки</w:t>
      </w:r>
    </w:p>
    <w:p w14:paraId="09072DBB" w14:textId="77777777" w:rsidR="0081687A" w:rsidRDefault="0081687A">
      <w:r>
        <w:t>- крепление НЕ к штатной проводке (использование штатных креплений или модифицированных штатных креплений приветствуется, недостаточным мастерством считать крепление хомутами непосредственно к штатному проводу)</w:t>
      </w:r>
    </w:p>
    <w:p w14:paraId="73720299" w14:textId="77777777" w:rsidR="0081687A" w:rsidRDefault="0081687A">
      <w:r>
        <w:t>- проход в двери</w:t>
      </w:r>
      <w:r w:rsidR="00BC5BC7">
        <w:t xml:space="preserve"> (разъемы или гибкие соединения)</w:t>
      </w:r>
    </w:p>
    <w:p w14:paraId="77DA931A" w14:textId="77777777" w:rsidR="0081687A" w:rsidRDefault="0081687A">
      <w:r>
        <w:t xml:space="preserve">- </w:t>
      </w:r>
      <w:r w:rsidR="0095767B">
        <w:t>методы защиты</w:t>
      </w:r>
      <w:r>
        <w:t xml:space="preserve"> проходов через металлические панели (специальные втулки, защитные рукава, защитные </w:t>
      </w:r>
      <w:proofErr w:type="spellStart"/>
      <w:r>
        <w:t>молдинги</w:t>
      </w:r>
      <w:proofErr w:type="spellEnd"/>
      <w:r>
        <w:t>)</w:t>
      </w:r>
    </w:p>
    <w:p w14:paraId="174A3F77" w14:textId="77777777" w:rsidR="0081687A" w:rsidRDefault="0081687A">
      <w:r>
        <w:t>- маркировка кабелей</w:t>
      </w:r>
    </w:p>
    <w:p w14:paraId="167164D1" w14:textId="77777777" w:rsidR="0081687A" w:rsidRDefault="00BC5BC7">
      <w:r>
        <w:t xml:space="preserve">- способ крепления компонентов </w:t>
      </w:r>
    </w:p>
    <w:p w14:paraId="17355C54" w14:textId="77777777" w:rsidR="0081687A" w:rsidRDefault="0081687A">
      <w:r>
        <w:t>- зазоры</w:t>
      </w:r>
      <w:r w:rsidR="00BC5BC7">
        <w:t>, выступающие панели</w:t>
      </w:r>
    </w:p>
    <w:p w14:paraId="7523B10B" w14:textId="77777777" w:rsidR="00BC5BC7" w:rsidRDefault="00BC5BC7">
      <w:r>
        <w:t>- качество отделки панелей (складки, неровности, потертости, следы клея</w:t>
      </w:r>
      <w:r w:rsidR="008B796F">
        <w:t>, огрехи покраски)</w:t>
      </w:r>
    </w:p>
    <w:p w14:paraId="754BEB7A" w14:textId="77777777" w:rsidR="008B796F" w:rsidRDefault="008B796F">
      <w:r>
        <w:t>- качество соединений и заделки проводки (оценивается надежность и качество методов заделки, наличие – было оценено ранее)</w:t>
      </w:r>
    </w:p>
    <w:p w14:paraId="7C95AA84" w14:textId="77777777" w:rsidR="008B796F" w:rsidRDefault="008B796F">
      <w:r>
        <w:t>- акустические системы (оценивается качество исполнения, а не метод или тип акустического оформления)</w:t>
      </w:r>
    </w:p>
    <w:p w14:paraId="14BB8C42" w14:textId="77777777" w:rsidR="0081687A" w:rsidRDefault="0081687A"/>
    <w:p w14:paraId="7A006EA7" w14:textId="77777777" w:rsidR="0081687A" w:rsidRDefault="0081687A">
      <w:r>
        <w:t>Обращаем внимание на используемые материалы. Если штатное крепление, например головного устройства, полностью удовлетворяет по качеству (надежное, винтовое, имеет ровный зазор)</w:t>
      </w:r>
      <w:r w:rsidR="00841915">
        <w:t xml:space="preserve"> – самостоятельное изготовление креплений не требуется, если нет – мастерство считается недостаточным.</w:t>
      </w:r>
    </w:p>
    <w:p w14:paraId="7DA20316" w14:textId="77777777" w:rsidR="00841915" w:rsidRDefault="00841915"/>
    <w:p w14:paraId="4B5D5E19" w14:textId="77777777" w:rsidR="00841915" w:rsidRPr="008B796F" w:rsidRDefault="00841915">
      <w:pPr>
        <w:rPr>
          <w:b/>
        </w:rPr>
      </w:pPr>
      <w:r w:rsidRPr="008B796F">
        <w:rPr>
          <w:b/>
        </w:rPr>
        <w:t>Иными словами, мы должны оценить, сделал ли участник все НЕОБХОДИМОЕ для качественной инсталляции аудиосистемы.</w:t>
      </w:r>
    </w:p>
    <w:p w14:paraId="57EFCFB4" w14:textId="77777777" w:rsidR="00841915" w:rsidRDefault="00841915"/>
    <w:p w14:paraId="26001870" w14:textId="77777777" w:rsidR="00841915" w:rsidRDefault="00841915"/>
    <w:p w14:paraId="6CB657AD" w14:textId="77777777" w:rsidR="00841915" w:rsidRDefault="00841915" w:rsidP="00841915">
      <w:pPr>
        <w:tabs>
          <w:tab w:val="left" w:pos="7831"/>
        </w:tabs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Бонусные баллы                                                                                </w:t>
      </w:r>
      <w:r w:rsidRPr="003E64A3">
        <w:rPr>
          <w:rFonts w:ascii="Arial" w:hAnsi="Arial" w:cs="Arial"/>
          <w:b/>
          <w:spacing w:val="-2"/>
        </w:rPr>
        <w:t>15</w:t>
      </w:r>
      <w:r>
        <w:rPr>
          <w:rFonts w:ascii="Arial" w:hAnsi="Arial" w:cs="Arial"/>
          <w:b/>
          <w:spacing w:val="-2"/>
        </w:rPr>
        <w:t>/100</w:t>
      </w:r>
      <w:r w:rsidRPr="003E64A3">
        <w:rPr>
          <w:rFonts w:ascii="Arial" w:hAnsi="Arial" w:cs="Arial"/>
          <w:b/>
          <w:spacing w:val="-2"/>
        </w:rPr>
        <w:t xml:space="preserve"> баллов</w:t>
      </w:r>
    </w:p>
    <w:p w14:paraId="2A4E83A1" w14:textId="77777777" w:rsidR="00841915" w:rsidRPr="003E64A3" w:rsidRDefault="00841915" w:rsidP="00841915">
      <w:pPr>
        <w:tabs>
          <w:tab w:val="left" w:pos="7831"/>
        </w:tabs>
        <w:rPr>
          <w:rFonts w:ascii="Arial" w:hAnsi="Arial" w:cs="Arial"/>
          <w:b/>
          <w:spacing w:val="-2"/>
        </w:rPr>
      </w:pPr>
    </w:p>
    <w:p w14:paraId="211C9407" w14:textId="77777777" w:rsidR="00841915" w:rsidRPr="0019292C" w:rsidRDefault="00841915" w:rsidP="00841915">
      <w:pPr>
        <w:tabs>
          <w:tab w:val="left" w:pos="7831"/>
        </w:tabs>
        <w:rPr>
          <w:rFonts w:ascii="Arial" w:hAnsi="Arial" w:cs="Arial"/>
          <w:spacing w:val="-2"/>
        </w:rPr>
      </w:pPr>
      <w:r w:rsidRPr="0019292C">
        <w:rPr>
          <w:rFonts w:ascii="Arial" w:hAnsi="Arial" w:cs="Arial"/>
          <w:spacing w:val="-2"/>
        </w:rPr>
        <w:t>Бонусные баллы начисляются за элементы, отно</w:t>
      </w:r>
      <w:r>
        <w:rPr>
          <w:rFonts w:ascii="Arial" w:hAnsi="Arial" w:cs="Arial"/>
          <w:spacing w:val="-2"/>
        </w:rPr>
        <w:t>сящиеся к аудио/видео системе:</w:t>
      </w:r>
    </w:p>
    <w:p w14:paraId="60679088" w14:textId="77777777" w:rsidR="00841915" w:rsidRDefault="00841915" w:rsidP="00841915">
      <w:pPr>
        <w:tabs>
          <w:tab w:val="left" w:pos="7831"/>
        </w:tabs>
        <w:rPr>
          <w:rFonts w:ascii="Arial" w:hAnsi="Arial" w:cs="Arial"/>
          <w:spacing w:val="-2"/>
        </w:rPr>
      </w:pPr>
      <w:r w:rsidRPr="0019292C"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-2"/>
        </w:rPr>
        <w:t xml:space="preserve"> экстраординарная установка компонентов.</w:t>
      </w:r>
    </w:p>
    <w:p w14:paraId="00208FE5" w14:textId="77777777" w:rsidR="00841915" w:rsidRDefault="00841915" w:rsidP="00841915">
      <w:pPr>
        <w:tabs>
          <w:tab w:val="left" w:pos="7831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зрелищные решения, привлекающие внимание посетителей мероприятия.</w:t>
      </w:r>
    </w:p>
    <w:p w14:paraId="7C3CF989" w14:textId="77777777" w:rsidR="00841915" w:rsidRDefault="00841915" w:rsidP="00841915">
      <w:pPr>
        <w:tabs>
          <w:tab w:val="left" w:pos="7831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решения, позволяющие нормальное использование транспортного средства при работающей аудио/видео системе.</w:t>
      </w:r>
    </w:p>
    <w:p w14:paraId="4A3E0990" w14:textId="77777777" w:rsidR="00841915" w:rsidRDefault="00841915" w:rsidP="00841915">
      <w:pPr>
        <w:tabs>
          <w:tab w:val="left" w:pos="7831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креативная презентация аудио/видео системы.</w:t>
      </w:r>
    </w:p>
    <w:p w14:paraId="4901A6DD" w14:textId="77777777" w:rsidR="00841915" w:rsidRDefault="00841915" w:rsidP="00841915">
      <w:pPr>
        <w:tabs>
          <w:tab w:val="left" w:pos="7831"/>
        </w:tabs>
        <w:rPr>
          <w:rFonts w:ascii="Arial" w:hAnsi="Arial" w:cs="Arial"/>
          <w:spacing w:val="-2"/>
        </w:rPr>
      </w:pPr>
    </w:p>
    <w:p w14:paraId="5F6B460C" w14:textId="77777777" w:rsidR="00841915" w:rsidRPr="0019292C" w:rsidRDefault="00841915" w:rsidP="00841915">
      <w:pPr>
        <w:tabs>
          <w:tab w:val="left" w:pos="7831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За каждое решение может быть начислено до 3 (трёх) бонусных баллов: 1 балл за саму идею, 1 балл за посредственную реализацию идеи, 2 балла за отличную реализацию идеи.</w:t>
      </w:r>
    </w:p>
    <w:p w14:paraId="316B2B6D" w14:textId="77777777" w:rsidR="00841915" w:rsidRDefault="00841915"/>
    <w:p w14:paraId="776DD21B" w14:textId="77777777" w:rsidR="00841915" w:rsidRDefault="00841915">
      <w:r>
        <w:t>Здесь мы оцениваем ДОПОЛНИТЕЛЬНЫЕ усилия, потраченные участником для качественной и зрелищной установки и презентации аудиосистемы!</w:t>
      </w:r>
    </w:p>
    <w:p w14:paraId="4B224A06" w14:textId="77777777" w:rsidR="00841915" w:rsidRDefault="00841915"/>
    <w:p w14:paraId="7D7E9786" w14:textId="77777777" w:rsidR="00841915" w:rsidRDefault="00841915">
      <w:r>
        <w:t>Инсталляция:</w:t>
      </w:r>
    </w:p>
    <w:p w14:paraId="7C87FD97" w14:textId="77777777" w:rsidR="00841915" w:rsidRDefault="00841915">
      <w:r>
        <w:t xml:space="preserve">- перенос фронтальных или тыловых динамиков на расстояние не менее, чем половина диаметра диффузора (не считая </w:t>
      </w:r>
      <w:proofErr w:type="spellStart"/>
      <w:r>
        <w:t>вч</w:t>
      </w:r>
      <w:proofErr w:type="spellEnd"/>
      <w:r>
        <w:t>-динамиков)</w:t>
      </w:r>
    </w:p>
    <w:p w14:paraId="08188B43" w14:textId="77777777" w:rsidR="00841915" w:rsidRDefault="00841915">
      <w:r>
        <w:t>- инженерные решения, позволяющие с минимальными затратами вернуть штатную аудиосистему (</w:t>
      </w:r>
      <w:r w:rsidR="00400148">
        <w:t xml:space="preserve">напр. </w:t>
      </w:r>
      <w:r>
        <w:t>полная взаимозаменяемость подиумов)</w:t>
      </w:r>
    </w:p>
    <w:p w14:paraId="30A33121" w14:textId="77777777" w:rsidR="00841915" w:rsidRDefault="00841915">
      <w:r>
        <w:t xml:space="preserve">- использование </w:t>
      </w:r>
      <w:r w:rsidR="000D003A">
        <w:t>корпусных (</w:t>
      </w:r>
      <w:proofErr w:type="spellStart"/>
      <w:r w:rsidR="000D003A">
        <w:t>зя</w:t>
      </w:r>
      <w:proofErr w:type="spellEnd"/>
      <w:r w:rsidR="000D003A">
        <w:t xml:space="preserve">, фи и </w:t>
      </w:r>
      <w:proofErr w:type="spellStart"/>
      <w:r w:rsidR="000D003A">
        <w:t>тд</w:t>
      </w:r>
      <w:proofErr w:type="spellEnd"/>
      <w:r w:rsidR="000D003A">
        <w:t xml:space="preserve">) оформлений для </w:t>
      </w:r>
      <w:proofErr w:type="spellStart"/>
      <w:r w:rsidR="000D003A">
        <w:t>сч</w:t>
      </w:r>
      <w:proofErr w:type="spellEnd"/>
      <w:r w:rsidR="000D003A">
        <w:t xml:space="preserve"> или </w:t>
      </w:r>
      <w:proofErr w:type="spellStart"/>
      <w:r w:rsidR="000D003A">
        <w:t>мидбаса</w:t>
      </w:r>
      <w:proofErr w:type="spellEnd"/>
    </w:p>
    <w:p w14:paraId="7FA083C5" w14:textId="77777777" w:rsidR="00400148" w:rsidRDefault="00400148">
      <w:r>
        <w:t xml:space="preserve">- использование </w:t>
      </w:r>
      <w:proofErr w:type="spellStart"/>
      <w:r>
        <w:t>виброразвязанных</w:t>
      </w:r>
      <w:proofErr w:type="spellEnd"/>
      <w:r w:rsidR="000D003A">
        <w:t xml:space="preserve"> типов креплени</w:t>
      </w:r>
      <w:r>
        <w:t>й компонентов</w:t>
      </w:r>
      <w:r w:rsidR="000D003A">
        <w:t xml:space="preserve"> </w:t>
      </w:r>
    </w:p>
    <w:p w14:paraId="4BEC1307" w14:textId="77777777" w:rsidR="000D003A" w:rsidRDefault="00400148">
      <w:r>
        <w:t>- установка динамиков</w:t>
      </w:r>
      <w:r w:rsidR="000D003A">
        <w:t xml:space="preserve"> с возможностью регулировки</w:t>
      </w:r>
    </w:p>
    <w:p w14:paraId="3AA2D420" w14:textId="77777777" w:rsidR="000D003A" w:rsidRDefault="000D003A">
      <w:r>
        <w:t>- механизация инсталляции</w:t>
      </w:r>
    </w:p>
    <w:p w14:paraId="13B0AEA3" w14:textId="77777777" w:rsidR="0095767B" w:rsidRDefault="0095767B">
      <w:r>
        <w:t>- изготовление дополнительных кабель-каналов</w:t>
      </w:r>
    </w:p>
    <w:p w14:paraId="7C2862FA" w14:textId="77777777" w:rsidR="000D003A" w:rsidRDefault="000D003A">
      <w:r>
        <w:t>- дополнительные мультимедийные устройства и возможности системы</w:t>
      </w:r>
    </w:p>
    <w:p w14:paraId="346A00C4" w14:textId="77777777" w:rsidR="0095767B" w:rsidRDefault="0095767B">
      <w:r>
        <w:t>- решения, позволяющие нормальную эксплуатацию ТС</w:t>
      </w:r>
    </w:p>
    <w:p w14:paraId="61AC2110" w14:textId="77777777" w:rsidR="00400148" w:rsidRDefault="00400148">
      <w:r>
        <w:t>- безопасность, удобство обслуживания, унификация инструмента, инструкция по обслуживанию системы</w:t>
      </w:r>
    </w:p>
    <w:p w14:paraId="237D560E" w14:textId="77777777" w:rsidR="000D003A" w:rsidRDefault="000D003A"/>
    <w:p w14:paraId="1A5B1880" w14:textId="77777777" w:rsidR="000D003A" w:rsidRDefault="000D003A"/>
    <w:p w14:paraId="33C7AFEE" w14:textId="77777777" w:rsidR="000D003A" w:rsidRDefault="000D003A"/>
    <w:p w14:paraId="0EB5179A" w14:textId="77777777" w:rsidR="000D003A" w:rsidRDefault="003406D2">
      <w:r>
        <w:t>Иде</w:t>
      </w:r>
      <w:r w:rsidR="00BE7805">
        <w:t>я, д</w:t>
      </w:r>
      <w:r>
        <w:t>ля реализации которой не были приложены никакие усилия</w:t>
      </w:r>
      <w:r w:rsidR="00BE7805">
        <w:t xml:space="preserve">, не может быть оценена. </w:t>
      </w:r>
    </w:p>
    <w:p w14:paraId="54573620" w14:textId="77777777" w:rsidR="00BE7805" w:rsidRDefault="00BE7805">
      <w:r>
        <w:t xml:space="preserve">Однотипные бонусные решения (например по привлечению внимания посетителей: наклейки, флаги, шарики и </w:t>
      </w:r>
      <w:proofErr w:type="spellStart"/>
      <w:r>
        <w:t>пр</w:t>
      </w:r>
      <w:proofErr w:type="spellEnd"/>
      <w:r>
        <w:t>) рекомендуем группировать и оценивать в совокупности.</w:t>
      </w:r>
    </w:p>
    <w:p w14:paraId="30C458E5" w14:textId="77777777" w:rsidR="00BE7805" w:rsidRPr="00D1607B" w:rsidRDefault="00BE7805">
      <w:r>
        <w:t xml:space="preserve">В случаях затруднения с выставлением оценки – рекомендуем вызывать Главного Судью соревнований. </w:t>
      </w:r>
    </w:p>
    <w:sectPr w:rsidR="00BE7805" w:rsidRPr="00D1607B" w:rsidSect="004B69F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E8"/>
    <w:rsid w:val="000D003A"/>
    <w:rsid w:val="003406D2"/>
    <w:rsid w:val="00400148"/>
    <w:rsid w:val="004B69F0"/>
    <w:rsid w:val="007B6870"/>
    <w:rsid w:val="007C7BE8"/>
    <w:rsid w:val="0081687A"/>
    <w:rsid w:val="00841915"/>
    <w:rsid w:val="008B796F"/>
    <w:rsid w:val="0095767B"/>
    <w:rsid w:val="009E14E8"/>
    <w:rsid w:val="00A0520A"/>
    <w:rsid w:val="00A843CF"/>
    <w:rsid w:val="00BC5BC7"/>
    <w:rsid w:val="00BE7805"/>
    <w:rsid w:val="00C14400"/>
    <w:rsid w:val="00D1607B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A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robq@yandex.ru</dc:creator>
  <cp:lastModifiedBy>1</cp:lastModifiedBy>
  <cp:revision>3</cp:revision>
  <dcterms:created xsi:type="dcterms:W3CDTF">2019-05-28T08:51:00Z</dcterms:created>
  <dcterms:modified xsi:type="dcterms:W3CDTF">2019-05-28T08:51:00Z</dcterms:modified>
</cp:coreProperties>
</file>